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7B" w:rsidRDefault="003A5E85" w:rsidP="00380155">
      <w:pPr>
        <w:pStyle w:val="ConsPlusNormal"/>
        <w:ind w:left="5670" w:right="338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80155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3A5E85" w:rsidRPr="00380155" w:rsidRDefault="00E66E7B" w:rsidP="00380155">
      <w:pPr>
        <w:pStyle w:val="ConsPlusNormal"/>
        <w:ind w:left="5670" w:right="338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</w:t>
      </w:r>
    </w:p>
    <w:p w:rsidR="00135D5C" w:rsidRDefault="00135D5C" w:rsidP="00380155">
      <w:pPr>
        <w:pStyle w:val="ConsPlusNormal"/>
        <w:ind w:left="5670" w:right="338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7580" w:rsidRPr="00380155" w:rsidRDefault="003A5E85" w:rsidP="00293E0E">
      <w:pPr>
        <w:pStyle w:val="ConsPlusNormal"/>
        <w:tabs>
          <w:tab w:val="left" w:pos="9639"/>
        </w:tabs>
        <w:ind w:left="6237" w:right="55"/>
        <w:outlineLvl w:val="1"/>
        <w:rPr>
          <w:rFonts w:ascii="Times New Roman" w:hAnsi="Times New Roman" w:cs="Times New Roman"/>
          <w:sz w:val="28"/>
          <w:szCs w:val="28"/>
        </w:rPr>
      </w:pPr>
      <w:r w:rsidRPr="003801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9731B" w:rsidRPr="00380155">
        <w:rPr>
          <w:rFonts w:ascii="Times New Roman" w:hAnsi="Times New Roman" w:cs="Times New Roman"/>
          <w:sz w:val="28"/>
          <w:szCs w:val="28"/>
        </w:rPr>
        <w:t>4</w:t>
      </w:r>
    </w:p>
    <w:p w:rsidR="00817580" w:rsidRPr="00380155" w:rsidRDefault="00817580" w:rsidP="00293E0E">
      <w:pPr>
        <w:pStyle w:val="ConsPlusNormal"/>
        <w:tabs>
          <w:tab w:val="left" w:pos="9639"/>
        </w:tabs>
        <w:ind w:left="6237" w:right="55"/>
        <w:rPr>
          <w:rFonts w:ascii="Times New Roman" w:hAnsi="Times New Roman" w:cs="Times New Roman"/>
          <w:sz w:val="28"/>
          <w:szCs w:val="28"/>
        </w:rPr>
      </w:pPr>
      <w:r w:rsidRPr="00380155">
        <w:rPr>
          <w:rFonts w:ascii="Times New Roman" w:hAnsi="Times New Roman" w:cs="Times New Roman"/>
          <w:sz w:val="28"/>
          <w:szCs w:val="28"/>
        </w:rPr>
        <w:t>к Положению о</w:t>
      </w:r>
    </w:p>
    <w:p w:rsidR="00817580" w:rsidRPr="00380155" w:rsidRDefault="00817580" w:rsidP="00293E0E">
      <w:pPr>
        <w:pStyle w:val="ConsPlusNormal"/>
        <w:tabs>
          <w:tab w:val="left" w:pos="9639"/>
        </w:tabs>
        <w:ind w:left="6237" w:right="55"/>
        <w:rPr>
          <w:rFonts w:ascii="Times New Roman" w:hAnsi="Times New Roman" w:cs="Times New Roman"/>
          <w:sz w:val="28"/>
          <w:szCs w:val="28"/>
        </w:rPr>
      </w:pPr>
      <w:r w:rsidRPr="00380155">
        <w:rPr>
          <w:rFonts w:ascii="Times New Roman" w:hAnsi="Times New Roman" w:cs="Times New Roman"/>
          <w:sz w:val="28"/>
          <w:szCs w:val="28"/>
        </w:rPr>
        <w:t xml:space="preserve">государственном </w:t>
      </w:r>
      <w:proofErr w:type="gramStart"/>
      <w:r w:rsidRPr="00380155">
        <w:rPr>
          <w:rFonts w:ascii="Times New Roman" w:hAnsi="Times New Roman" w:cs="Times New Roman"/>
          <w:sz w:val="28"/>
          <w:szCs w:val="28"/>
        </w:rPr>
        <w:t>регулировании</w:t>
      </w:r>
      <w:proofErr w:type="gramEnd"/>
    </w:p>
    <w:p w:rsidR="00817580" w:rsidRPr="00380155" w:rsidRDefault="00817580" w:rsidP="00293E0E">
      <w:pPr>
        <w:pStyle w:val="ConsPlusNormal"/>
        <w:tabs>
          <w:tab w:val="left" w:pos="9639"/>
        </w:tabs>
        <w:ind w:left="6237" w:right="55"/>
        <w:rPr>
          <w:rFonts w:ascii="Times New Roman" w:hAnsi="Times New Roman" w:cs="Times New Roman"/>
          <w:sz w:val="28"/>
          <w:szCs w:val="28"/>
        </w:rPr>
      </w:pPr>
      <w:r w:rsidRPr="00380155">
        <w:rPr>
          <w:rFonts w:ascii="Times New Roman" w:hAnsi="Times New Roman" w:cs="Times New Roman"/>
          <w:sz w:val="28"/>
          <w:szCs w:val="28"/>
        </w:rPr>
        <w:t>ввоза и вывоза</w:t>
      </w:r>
    </w:p>
    <w:p w:rsidR="00817580" w:rsidRPr="00380155" w:rsidRDefault="00817580" w:rsidP="00293E0E">
      <w:pPr>
        <w:pStyle w:val="ConsPlusNormal"/>
        <w:tabs>
          <w:tab w:val="left" w:pos="9639"/>
        </w:tabs>
        <w:ind w:left="6237" w:right="55"/>
        <w:rPr>
          <w:rFonts w:ascii="Times New Roman" w:hAnsi="Times New Roman" w:cs="Times New Roman"/>
          <w:sz w:val="28"/>
          <w:szCs w:val="28"/>
        </w:rPr>
      </w:pPr>
      <w:proofErr w:type="spellStart"/>
      <w:r w:rsidRPr="00380155">
        <w:rPr>
          <w:rFonts w:ascii="Times New Roman" w:hAnsi="Times New Roman" w:cs="Times New Roman"/>
          <w:sz w:val="28"/>
          <w:szCs w:val="28"/>
        </w:rPr>
        <w:t>озоноразрушающих</w:t>
      </w:r>
      <w:proofErr w:type="spellEnd"/>
      <w:r w:rsidRPr="00380155">
        <w:rPr>
          <w:rFonts w:ascii="Times New Roman" w:hAnsi="Times New Roman" w:cs="Times New Roman"/>
          <w:sz w:val="28"/>
          <w:szCs w:val="28"/>
        </w:rPr>
        <w:t xml:space="preserve"> веществ и</w:t>
      </w:r>
    </w:p>
    <w:p w:rsidR="00817580" w:rsidRPr="00380155" w:rsidRDefault="00817580" w:rsidP="00293E0E">
      <w:pPr>
        <w:pStyle w:val="ConsPlusNormal"/>
        <w:tabs>
          <w:tab w:val="left" w:pos="9639"/>
        </w:tabs>
        <w:ind w:left="6237" w:right="55"/>
        <w:rPr>
          <w:rFonts w:ascii="Times New Roman" w:hAnsi="Times New Roman" w:cs="Times New Roman"/>
          <w:sz w:val="28"/>
          <w:szCs w:val="28"/>
        </w:rPr>
      </w:pPr>
      <w:r w:rsidRPr="00380155">
        <w:rPr>
          <w:rFonts w:ascii="Times New Roman" w:hAnsi="Times New Roman" w:cs="Times New Roman"/>
          <w:sz w:val="28"/>
          <w:szCs w:val="28"/>
        </w:rPr>
        <w:t>содержащей их продукции</w:t>
      </w:r>
    </w:p>
    <w:p w:rsidR="00817580" w:rsidRDefault="00817580" w:rsidP="00817580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845C6" w:rsidRPr="009845C6" w:rsidRDefault="009845C6" w:rsidP="00817580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817580" w:rsidRPr="00380155" w:rsidRDefault="009845C6" w:rsidP="008175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0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="00A37526" w:rsidRPr="00380155">
        <w:rPr>
          <w:rFonts w:ascii="Times New Roman" w:hAnsi="Times New Roman" w:cs="Times New Roman"/>
          <w:sz w:val="28"/>
          <w:szCs w:val="28"/>
        </w:rPr>
        <w:t>еречень</w:t>
      </w:r>
      <w:proofErr w:type="spellEnd"/>
    </w:p>
    <w:p w:rsidR="00817580" w:rsidRPr="00380155" w:rsidRDefault="00073D41" w:rsidP="008175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80155">
        <w:rPr>
          <w:rFonts w:ascii="Times New Roman" w:hAnsi="Times New Roman" w:cs="Times New Roman"/>
          <w:sz w:val="28"/>
          <w:szCs w:val="28"/>
        </w:rPr>
        <w:t>озонобезопасных</w:t>
      </w:r>
      <w:proofErr w:type="spellEnd"/>
      <w:r w:rsidRPr="00380155">
        <w:rPr>
          <w:rFonts w:ascii="Times New Roman" w:hAnsi="Times New Roman" w:cs="Times New Roman"/>
          <w:sz w:val="28"/>
          <w:szCs w:val="28"/>
        </w:rPr>
        <w:t xml:space="preserve"> веществ и их смесей</w:t>
      </w:r>
    </w:p>
    <w:p w:rsidR="00817580" w:rsidRPr="00380155" w:rsidRDefault="00817580" w:rsidP="008175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649" w:type="pct"/>
        <w:tblInd w:w="250" w:type="dxa"/>
        <w:tblLayout w:type="fixed"/>
        <w:tblLook w:val="04A0"/>
      </w:tblPr>
      <w:tblGrid>
        <w:gridCol w:w="1920"/>
        <w:gridCol w:w="206"/>
        <w:gridCol w:w="1417"/>
        <w:gridCol w:w="144"/>
        <w:gridCol w:w="3264"/>
        <w:gridCol w:w="2263"/>
      </w:tblGrid>
      <w:tr w:rsidR="00817580" w:rsidRPr="00380155" w:rsidTr="00425DE6">
        <w:tc>
          <w:tcPr>
            <w:tcW w:w="3772" w:type="pct"/>
            <w:gridSpan w:val="5"/>
            <w:hideMark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 w:rsidR="00A37526" w:rsidRPr="003801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228" w:type="pct"/>
            <w:vMerge w:val="restart"/>
            <w:vAlign w:val="center"/>
            <w:hideMark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ТН ВЭД ЕАЭС</w:t>
            </w:r>
          </w:p>
        </w:tc>
      </w:tr>
      <w:tr w:rsidR="00817580" w:rsidRPr="00380155" w:rsidTr="00425DE6">
        <w:tc>
          <w:tcPr>
            <w:tcW w:w="1042" w:type="pct"/>
            <w:hideMark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1" w:type="pct"/>
            <w:gridSpan w:val="2"/>
            <w:hideMark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Вещество</w:t>
            </w:r>
          </w:p>
        </w:tc>
        <w:tc>
          <w:tcPr>
            <w:tcW w:w="1849" w:type="pct"/>
            <w:gridSpan w:val="2"/>
            <w:hideMark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1228" w:type="pct"/>
            <w:vMerge/>
            <w:hideMark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580" w:rsidRPr="00380155" w:rsidTr="00425DE6">
        <w:tc>
          <w:tcPr>
            <w:tcW w:w="1042" w:type="pct"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CF</w:t>
            </w:r>
            <w:r w:rsidRPr="0038015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881" w:type="pct"/>
            <w:gridSpan w:val="2"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FC-14</w:t>
            </w:r>
          </w:p>
        </w:tc>
        <w:tc>
          <w:tcPr>
            <w:tcW w:w="1849" w:type="pct"/>
            <w:gridSpan w:val="2"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тетрафторметан</w:t>
            </w:r>
            <w:proofErr w:type="spellEnd"/>
          </w:p>
        </w:tc>
        <w:tc>
          <w:tcPr>
            <w:tcW w:w="1228" w:type="pct"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из 2903 39 280 0</w:t>
            </w:r>
          </w:p>
        </w:tc>
      </w:tr>
      <w:tr w:rsidR="00817580" w:rsidRPr="00380155" w:rsidTr="00425DE6">
        <w:tc>
          <w:tcPr>
            <w:tcW w:w="1042" w:type="pct"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 w:rsidRPr="0038015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CI</w:t>
            </w:r>
            <w:r w:rsidRPr="0038015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81" w:type="pct"/>
            <w:gridSpan w:val="2"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HCC-30</w:t>
            </w:r>
          </w:p>
        </w:tc>
        <w:tc>
          <w:tcPr>
            <w:tcW w:w="1849" w:type="pct"/>
            <w:gridSpan w:val="2"/>
          </w:tcPr>
          <w:p w:rsidR="00817580" w:rsidRPr="00380155" w:rsidRDefault="00817580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дихлорметан</w:t>
            </w:r>
            <w:proofErr w:type="spellEnd"/>
          </w:p>
        </w:tc>
        <w:tc>
          <w:tcPr>
            <w:tcW w:w="1228" w:type="pct"/>
          </w:tcPr>
          <w:p w:rsidR="00817580" w:rsidRPr="00380155" w:rsidRDefault="00B55CE8" w:rsidP="00073D4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817580" w:rsidRPr="00380155">
                <w:rPr>
                  <w:rFonts w:ascii="Times New Roman" w:hAnsi="Times New Roman" w:cs="Times New Roman"/>
                  <w:sz w:val="28"/>
                  <w:szCs w:val="28"/>
                </w:rPr>
                <w:t>2903 12 000 0</w:t>
              </w:r>
            </w:hyperlink>
          </w:p>
        </w:tc>
      </w:tr>
      <w:tr w:rsidR="00817580" w:rsidRPr="00380155" w:rsidTr="00425DE6">
        <w:tc>
          <w:tcPr>
            <w:tcW w:w="1042" w:type="pct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1" w:type="pct"/>
            <w:gridSpan w:val="2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HC-50</w:t>
            </w:r>
          </w:p>
        </w:tc>
        <w:tc>
          <w:tcPr>
            <w:tcW w:w="1849" w:type="pct"/>
            <w:gridSpan w:val="2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метан</w:t>
            </w:r>
          </w:p>
        </w:tc>
        <w:tc>
          <w:tcPr>
            <w:tcW w:w="1228" w:type="pct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8" w:history="1">
              <w:r w:rsidRPr="00380155">
                <w:rPr>
                  <w:rFonts w:ascii="Times New Roman" w:hAnsi="Times New Roman" w:cs="Times New Roman"/>
                  <w:sz w:val="28"/>
                  <w:szCs w:val="28"/>
                </w:rPr>
                <w:t>2711 11 000 0</w:t>
              </w:r>
            </w:hyperlink>
          </w:p>
        </w:tc>
      </w:tr>
      <w:tr w:rsidR="00817580" w:rsidRPr="00380155" w:rsidTr="00425DE6">
        <w:tc>
          <w:tcPr>
            <w:tcW w:w="1042" w:type="pct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CF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CF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1" w:type="pct"/>
            <w:gridSpan w:val="2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FC-116</w:t>
            </w:r>
          </w:p>
        </w:tc>
        <w:tc>
          <w:tcPr>
            <w:tcW w:w="1849" w:type="pct"/>
            <w:gridSpan w:val="2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перфторэтан</w:t>
            </w:r>
            <w:proofErr w:type="spellEnd"/>
          </w:p>
        </w:tc>
        <w:tc>
          <w:tcPr>
            <w:tcW w:w="1228" w:type="pct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9" w:history="1">
              <w:r w:rsidRPr="00380155">
                <w:rPr>
                  <w:rFonts w:ascii="Times New Roman" w:hAnsi="Times New Roman" w:cs="Times New Roman"/>
                  <w:sz w:val="28"/>
                  <w:szCs w:val="28"/>
                </w:rPr>
                <w:t>2903 39 280 0</w:t>
              </w:r>
            </w:hyperlink>
          </w:p>
        </w:tc>
      </w:tr>
      <w:tr w:rsidR="00817580" w:rsidRPr="00380155" w:rsidTr="00425DE6">
        <w:tc>
          <w:tcPr>
            <w:tcW w:w="1042" w:type="pct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CHF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-O-CF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1" w:type="pct"/>
            <w:gridSpan w:val="2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HFE-Е125</w:t>
            </w:r>
          </w:p>
        </w:tc>
        <w:tc>
          <w:tcPr>
            <w:tcW w:w="1849" w:type="pct"/>
            <w:gridSpan w:val="2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дифторметилтрифторметиловый</w:t>
            </w:r>
            <w:proofErr w:type="spellEnd"/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эфир</w:t>
            </w:r>
          </w:p>
        </w:tc>
        <w:tc>
          <w:tcPr>
            <w:tcW w:w="1228" w:type="pct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10" w:history="1">
              <w:r w:rsidRPr="00380155">
                <w:rPr>
                  <w:rFonts w:ascii="Times New Roman" w:hAnsi="Times New Roman" w:cs="Times New Roman"/>
                  <w:sz w:val="28"/>
                  <w:szCs w:val="28"/>
                </w:rPr>
                <w:t>2909 19 900 0</w:t>
              </w:r>
            </w:hyperlink>
          </w:p>
        </w:tc>
      </w:tr>
      <w:tr w:rsidR="00817580" w:rsidRPr="00380155" w:rsidTr="00425DE6">
        <w:tc>
          <w:tcPr>
            <w:tcW w:w="1042" w:type="pct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CHF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-О-CHF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1" w:type="pct"/>
            <w:gridSpan w:val="2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HFE-Е134</w:t>
            </w:r>
          </w:p>
        </w:tc>
        <w:tc>
          <w:tcPr>
            <w:tcW w:w="1849" w:type="pct"/>
            <w:gridSpan w:val="2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бисдифторметиловый</w:t>
            </w:r>
            <w:proofErr w:type="spellEnd"/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эфир</w:t>
            </w:r>
          </w:p>
        </w:tc>
        <w:tc>
          <w:tcPr>
            <w:tcW w:w="1228" w:type="pct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11" w:history="1">
              <w:r w:rsidRPr="00380155">
                <w:rPr>
                  <w:rFonts w:ascii="Times New Roman" w:hAnsi="Times New Roman" w:cs="Times New Roman"/>
                  <w:sz w:val="28"/>
                  <w:szCs w:val="28"/>
                </w:rPr>
                <w:t>2909 19 900 0</w:t>
              </w:r>
            </w:hyperlink>
          </w:p>
        </w:tc>
      </w:tr>
      <w:tr w:rsidR="00817580" w:rsidRPr="00380155" w:rsidTr="00425DE6">
        <w:tc>
          <w:tcPr>
            <w:tcW w:w="1042" w:type="pct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-O-CF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1" w:type="pct"/>
            <w:gridSpan w:val="2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HFE-E143a</w:t>
            </w:r>
          </w:p>
        </w:tc>
        <w:tc>
          <w:tcPr>
            <w:tcW w:w="1849" w:type="pct"/>
            <w:gridSpan w:val="2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метилтрифторметиловый</w:t>
            </w:r>
            <w:proofErr w:type="spellEnd"/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эфир</w:t>
            </w:r>
          </w:p>
        </w:tc>
        <w:tc>
          <w:tcPr>
            <w:tcW w:w="1228" w:type="pct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12" w:history="1">
              <w:r w:rsidRPr="00380155">
                <w:rPr>
                  <w:rFonts w:ascii="Times New Roman" w:hAnsi="Times New Roman" w:cs="Times New Roman"/>
                  <w:sz w:val="28"/>
                  <w:szCs w:val="28"/>
                </w:rPr>
                <w:t>2909 19 900 0</w:t>
              </w:r>
            </w:hyperlink>
          </w:p>
        </w:tc>
      </w:tr>
      <w:tr w:rsidR="00817580" w:rsidRPr="00380155" w:rsidTr="00425DE6">
        <w:tc>
          <w:tcPr>
            <w:tcW w:w="1042" w:type="pct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CI </w:t>
            </w:r>
          </w:p>
        </w:tc>
        <w:tc>
          <w:tcPr>
            <w:tcW w:w="881" w:type="pct"/>
            <w:gridSpan w:val="2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HCC-160</w:t>
            </w:r>
          </w:p>
        </w:tc>
        <w:tc>
          <w:tcPr>
            <w:tcW w:w="1849" w:type="pct"/>
            <w:gridSpan w:val="2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хлорэтан</w:t>
            </w:r>
            <w:proofErr w:type="spellEnd"/>
          </w:p>
        </w:tc>
        <w:tc>
          <w:tcPr>
            <w:tcW w:w="1228" w:type="pct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13" w:history="1">
              <w:r w:rsidRPr="00380155">
                <w:rPr>
                  <w:rFonts w:ascii="Times New Roman" w:hAnsi="Times New Roman" w:cs="Times New Roman"/>
                  <w:sz w:val="28"/>
                  <w:szCs w:val="28"/>
                </w:rPr>
                <w:t>2903 11 000 0</w:t>
              </w:r>
            </w:hyperlink>
          </w:p>
        </w:tc>
      </w:tr>
      <w:tr w:rsidR="00817580" w:rsidRPr="00380155" w:rsidTr="00425DE6">
        <w:tc>
          <w:tcPr>
            <w:tcW w:w="1042" w:type="pct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-CH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1" w:type="pct"/>
            <w:gridSpan w:val="2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HC-170</w:t>
            </w:r>
          </w:p>
        </w:tc>
        <w:tc>
          <w:tcPr>
            <w:tcW w:w="1849" w:type="pct"/>
            <w:gridSpan w:val="2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этан</w:t>
            </w:r>
          </w:p>
        </w:tc>
        <w:tc>
          <w:tcPr>
            <w:tcW w:w="1228" w:type="pct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14" w:history="1">
              <w:r w:rsidRPr="00380155">
                <w:rPr>
                  <w:rFonts w:ascii="Times New Roman" w:hAnsi="Times New Roman" w:cs="Times New Roman"/>
                  <w:sz w:val="28"/>
                  <w:szCs w:val="28"/>
                </w:rPr>
                <w:t>2901 10 000 1</w:t>
              </w:r>
            </w:hyperlink>
          </w:p>
        </w:tc>
      </w:tr>
      <w:tr w:rsidR="00817580" w:rsidRPr="00380155" w:rsidTr="00425DE6">
        <w:tc>
          <w:tcPr>
            <w:tcW w:w="1042" w:type="pct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-O-CH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1" w:type="pct"/>
            <w:gridSpan w:val="2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HE-E170</w:t>
            </w:r>
          </w:p>
        </w:tc>
        <w:tc>
          <w:tcPr>
            <w:tcW w:w="1849" w:type="pct"/>
            <w:gridSpan w:val="2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диметиловый</w:t>
            </w:r>
            <w:proofErr w:type="spellEnd"/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эфир</w:t>
            </w:r>
          </w:p>
        </w:tc>
        <w:tc>
          <w:tcPr>
            <w:tcW w:w="1228" w:type="pct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15" w:history="1">
              <w:r w:rsidRPr="00380155">
                <w:rPr>
                  <w:rFonts w:ascii="Times New Roman" w:hAnsi="Times New Roman" w:cs="Times New Roman"/>
                  <w:sz w:val="28"/>
                  <w:szCs w:val="28"/>
                </w:rPr>
                <w:t>2909 19 900 0</w:t>
              </w:r>
            </w:hyperlink>
          </w:p>
        </w:tc>
      </w:tr>
      <w:tr w:rsidR="00817580" w:rsidRPr="00380155" w:rsidTr="00425DE6">
        <w:trPr>
          <w:trHeight w:val="96"/>
        </w:trPr>
        <w:tc>
          <w:tcPr>
            <w:tcW w:w="1042" w:type="pct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CF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CF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CF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1" w:type="pct"/>
            <w:gridSpan w:val="2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>FC-218</w:t>
            </w:r>
          </w:p>
        </w:tc>
        <w:tc>
          <w:tcPr>
            <w:tcW w:w="1849" w:type="pct"/>
            <w:gridSpan w:val="2"/>
          </w:tcPr>
          <w:p w:rsidR="00817580" w:rsidRPr="00380155" w:rsidRDefault="00817580" w:rsidP="00073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80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перфторпропан</w:t>
            </w:r>
            <w:proofErr w:type="spellEnd"/>
          </w:p>
        </w:tc>
        <w:tc>
          <w:tcPr>
            <w:tcW w:w="1228" w:type="pct"/>
          </w:tcPr>
          <w:p w:rsidR="00817580" w:rsidRPr="00380155" w:rsidRDefault="00817580" w:rsidP="00073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155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16" w:history="1">
              <w:r w:rsidRPr="00380155">
                <w:rPr>
                  <w:rFonts w:ascii="Times New Roman" w:hAnsi="Times New Roman" w:cs="Times New Roman"/>
                  <w:sz w:val="28"/>
                  <w:szCs w:val="28"/>
                </w:rPr>
                <w:t>2903 39 280 0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-O-CH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HFE-E245fa1</w:t>
            </w:r>
          </w:p>
        </w:tc>
        <w:tc>
          <w:tcPr>
            <w:tcW w:w="1771" w:type="pct"/>
          </w:tcPr>
          <w:p w:rsidR="00C166C1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ифторметилтрифтор</w:t>
            </w:r>
            <w:proofErr w:type="spellEnd"/>
          </w:p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этиловый эфир</w:t>
            </w:r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17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2909 19 900 0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HC-C270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циклопропан</w:t>
            </w:r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18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2902 19 000 0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HC-290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пропан</w:t>
            </w:r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19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2711 12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FC-318, FC-318-C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перфторциклобутан</w:t>
            </w:r>
            <w:proofErr w:type="spellEnd"/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20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2903 89 800 0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FC-3-1-10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перфторбутан</w:t>
            </w:r>
            <w:proofErr w:type="spellEnd"/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21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2903 39 280 0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CHF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-CF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-O-CF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-CF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HFE-E329mcc2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тетрафторэтилперфторэтиловый</w:t>
            </w:r>
            <w:proofErr w:type="spellEnd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эфир</w:t>
            </w:r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22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2909 19 900 0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-O-CF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HFE-E347mcc3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метилперфторпропиловый</w:t>
            </w:r>
            <w:proofErr w:type="spellEnd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эфир</w:t>
            </w:r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23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2909 19 900 0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-CF(OCH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)-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CF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3-2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HFE-E347mmy1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метоксиперфторпропан</w:t>
            </w:r>
            <w:proofErr w:type="spellEnd"/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24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2909 19 900 0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-CH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-CH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-CH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R-600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бутан</w:t>
            </w:r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25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2901 10 000 1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CH(CH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R-600a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изобутан</w:t>
            </w:r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26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2901 10 000 1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-О-CH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R-610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диэтиловый</w:t>
            </w:r>
            <w:proofErr w:type="spellEnd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(этиловый) эфир</w:t>
            </w:r>
          </w:p>
        </w:tc>
        <w:tc>
          <w:tcPr>
            <w:tcW w:w="1228" w:type="pct"/>
          </w:tcPr>
          <w:p w:rsidR="00C166C1" w:rsidRPr="008D67D0" w:rsidRDefault="00B55CE8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C166C1" w:rsidRPr="008D67D0">
                <w:rPr>
                  <w:rFonts w:ascii="Times New Roman" w:hAnsi="Times New Roman" w:cs="Times New Roman"/>
                  <w:sz w:val="28"/>
                  <w:szCs w:val="28"/>
                </w:rPr>
                <w:t>2909 11 000 0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HCOOCH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R-611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метилформиат</w:t>
            </w:r>
            <w:proofErr w:type="spellEnd"/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28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2915 13 000 0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(NH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R-630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метиламин</w:t>
            </w:r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29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2921 11 000 0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(NH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R-631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этиламин</w:t>
            </w:r>
            <w:proofErr w:type="spellEnd"/>
          </w:p>
        </w:tc>
        <w:tc>
          <w:tcPr>
            <w:tcW w:w="1228" w:type="pct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hyperlink r:id="rId30" w:history="1">
              <w:r w:rsidRPr="008D67D0">
                <w:rPr>
                  <w:rFonts w:ascii="Times New Roman" w:hAnsi="Times New Roman" w:cs="Times New Roman"/>
                  <w:sz w:val="28"/>
                  <w:szCs w:val="28"/>
                </w:rPr>
                <w:t>2921 19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He</w:t>
            </w:r>
            <w:proofErr w:type="spellEnd"/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R-704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гелий</w:t>
            </w:r>
          </w:p>
        </w:tc>
        <w:tc>
          <w:tcPr>
            <w:tcW w:w="1228" w:type="pct"/>
          </w:tcPr>
          <w:p w:rsidR="00C166C1" w:rsidRPr="008D67D0" w:rsidRDefault="00B55CE8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C166C1" w:rsidRPr="008D67D0">
                <w:rPr>
                  <w:rFonts w:ascii="Times New Roman" w:hAnsi="Times New Roman" w:cs="Times New Roman"/>
                  <w:sz w:val="28"/>
                  <w:szCs w:val="28"/>
                </w:rPr>
                <w:t>2804 29 100 0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R-717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аммиак безводный</w:t>
            </w:r>
          </w:p>
        </w:tc>
        <w:tc>
          <w:tcPr>
            <w:tcW w:w="1228" w:type="pct"/>
          </w:tcPr>
          <w:p w:rsidR="00C166C1" w:rsidRPr="008D67D0" w:rsidRDefault="00B55CE8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C166C1" w:rsidRPr="008D67D0">
                <w:rPr>
                  <w:rFonts w:ascii="Times New Roman" w:hAnsi="Times New Roman" w:cs="Times New Roman"/>
                  <w:sz w:val="28"/>
                  <w:szCs w:val="28"/>
                </w:rPr>
                <w:t>2814 10 000 0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CO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R-744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углерода диоксид</w:t>
            </w:r>
          </w:p>
        </w:tc>
        <w:tc>
          <w:tcPr>
            <w:tcW w:w="1228" w:type="pct"/>
          </w:tcPr>
          <w:p w:rsidR="00C166C1" w:rsidRPr="008D67D0" w:rsidRDefault="00B55CE8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C166C1" w:rsidRPr="008D67D0">
                <w:rPr>
                  <w:rFonts w:ascii="Times New Roman" w:hAnsi="Times New Roman" w:cs="Times New Roman"/>
                  <w:sz w:val="28"/>
                  <w:szCs w:val="28"/>
                </w:rPr>
                <w:t>2811 21 000 0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SO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R-764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серы диоксид</w:t>
            </w:r>
          </w:p>
        </w:tc>
        <w:tc>
          <w:tcPr>
            <w:tcW w:w="1228" w:type="pct"/>
          </w:tcPr>
          <w:p w:rsidR="00C166C1" w:rsidRPr="008D67D0" w:rsidRDefault="00B55CE8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="00C166C1" w:rsidRPr="008D67D0">
                <w:rPr>
                  <w:rFonts w:ascii="Times New Roman" w:hAnsi="Times New Roman" w:cs="Times New Roman"/>
                  <w:sz w:val="28"/>
                  <w:szCs w:val="28"/>
                </w:rPr>
                <w:t>2811 29 050 0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847" w:type="pct"/>
            <w:gridSpan w:val="2"/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HC-1150</w:t>
            </w:r>
          </w:p>
        </w:tc>
        <w:tc>
          <w:tcPr>
            <w:tcW w:w="1771" w:type="pct"/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этилен</w:t>
            </w:r>
          </w:p>
        </w:tc>
        <w:tc>
          <w:tcPr>
            <w:tcW w:w="1228" w:type="pct"/>
          </w:tcPr>
          <w:p w:rsidR="00C166C1" w:rsidRPr="008D67D0" w:rsidRDefault="00B55CE8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="00C166C1" w:rsidRPr="008D67D0">
                <w:rPr>
                  <w:rFonts w:ascii="Times New Roman" w:hAnsi="Times New Roman" w:cs="Times New Roman"/>
                  <w:sz w:val="28"/>
                  <w:szCs w:val="28"/>
                </w:rPr>
                <w:t>2901 21 000 0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  <w:tcBorders>
              <w:bottom w:val="single" w:sz="4" w:space="0" w:color="auto"/>
            </w:tcBorders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CH=CH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847" w:type="pct"/>
            <w:gridSpan w:val="2"/>
            <w:tcBorders>
              <w:bottom w:val="single" w:sz="4" w:space="0" w:color="auto"/>
            </w:tcBorders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HC-1270</w:t>
            </w:r>
          </w:p>
        </w:tc>
        <w:tc>
          <w:tcPr>
            <w:tcW w:w="1771" w:type="pct"/>
            <w:tcBorders>
              <w:bottom w:val="single" w:sz="4" w:space="0" w:color="auto"/>
            </w:tcBorders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пропилен</w:t>
            </w:r>
          </w:p>
        </w:tc>
        <w:tc>
          <w:tcPr>
            <w:tcW w:w="1228" w:type="pct"/>
            <w:tcBorders>
              <w:bottom w:val="single" w:sz="4" w:space="0" w:color="auto"/>
            </w:tcBorders>
          </w:tcPr>
          <w:p w:rsidR="00C166C1" w:rsidRPr="008D67D0" w:rsidRDefault="00B55CE8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C166C1" w:rsidRPr="008D67D0">
                <w:rPr>
                  <w:rFonts w:ascii="Times New Roman" w:hAnsi="Times New Roman" w:cs="Times New Roman"/>
                  <w:sz w:val="28"/>
                  <w:szCs w:val="28"/>
                </w:rPr>
                <w:t>2901 22 000 0</w:t>
              </w:r>
            </w:hyperlink>
          </w:p>
        </w:tc>
      </w:tr>
      <w:tr w:rsidR="00C166C1" w:rsidRPr="008D67D0" w:rsidTr="00425DE6">
        <w:tc>
          <w:tcPr>
            <w:tcW w:w="1154" w:type="pct"/>
            <w:gridSpan w:val="2"/>
            <w:tcBorders>
              <w:bottom w:val="single" w:sz="4" w:space="0" w:color="auto"/>
            </w:tcBorders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</w:t>
            </w: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847" w:type="pct"/>
            <w:gridSpan w:val="2"/>
            <w:tcBorders>
              <w:bottom w:val="single" w:sz="4" w:space="0" w:color="auto"/>
            </w:tcBorders>
          </w:tcPr>
          <w:p w:rsidR="00C166C1" w:rsidRPr="008D67D0" w:rsidRDefault="00C166C1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7D0">
              <w:rPr>
                <w:rFonts w:ascii="Times New Roman" w:hAnsi="Times New Roman" w:cs="Times New Roman"/>
                <w:sz w:val="28"/>
                <w:szCs w:val="28"/>
              </w:rPr>
              <w:t>R-728</w:t>
            </w:r>
          </w:p>
        </w:tc>
        <w:tc>
          <w:tcPr>
            <w:tcW w:w="1771" w:type="pct"/>
            <w:tcBorders>
              <w:bottom w:val="single" w:sz="4" w:space="0" w:color="auto"/>
            </w:tcBorders>
          </w:tcPr>
          <w:p w:rsidR="00C166C1" w:rsidRPr="008D67D0" w:rsidRDefault="00C166C1" w:rsidP="004B6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азот</w:t>
            </w:r>
          </w:p>
        </w:tc>
        <w:tc>
          <w:tcPr>
            <w:tcW w:w="1228" w:type="pct"/>
            <w:tcBorders>
              <w:bottom w:val="single" w:sz="4" w:space="0" w:color="auto"/>
            </w:tcBorders>
          </w:tcPr>
          <w:p w:rsidR="00C166C1" w:rsidRPr="008D67D0" w:rsidRDefault="00B55CE8" w:rsidP="004B60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="00C166C1" w:rsidRPr="008D67D0">
                <w:rPr>
                  <w:rFonts w:ascii="Times New Roman" w:hAnsi="Times New Roman" w:cs="Times New Roman"/>
                  <w:sz w:val="28"/>
                  <w:szCs w:val="28"/>
                </w:rPr>
                <w:t>2804 30 000 0</w:t>
              </w:r>
            </w:hyperlink>
          </w:p>
        </w:tc>
      </w:tr>
    </w:tbl>
    <w:p w:rsidR="00D40EBE" w:rsidRPr="009845C6" w:rsidRDefault="00D40EBE" w:rsidP="009845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_GoBack"/>
      <w:bookmarkEnd w:id="1"/>
    </w:p>
    <w:sectPr w:rsidR="00D40EBE" w:rsidRPr="009845C6" w:rsidSect="00215D63">
      <w:footerReference w:type="default" r:id="rId38"/>
      <w:pgSz w:w="11906" w:h="16838"/>
      <w:pgMar w:top="1134" w:right="851" w:bottom="1134" w:left="1361" w:header="709" w:footer="49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5C4" w:rsidRDefault="009B75C4" w:rsidP="00041FB0">
      <w:pPr>
        <w:spacing w:after="0" w:line="240" w:lineRule="auto"/>
      </w:pPr>
      <w:r>
        <w:separator/>
      </w:r>
    </w:p>
  </w:endnote>
  <w:endnote w:type="continuationSeparator" w:id="0">
    <w:p w:rsidR="009B75C4" w:rsidRDefault="009B75C4" w:rsidP="00041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A48" w:rsidRPr="00B64A48" w:rsidRDefault="00B64A48" w:rsidP="00B64A48">
    <w:pPr>
      <w:pStyle w:val="a8"/>
      <w:rPr>
        <w:rFonts w:ascii="Times New Roman" w:hAnsi="Times New Roman" w:cs="Times New Roman"/>
      </w:rPr>
    </w:pPr>
    <w:proofErr w:type="spellStart"/>
    <w:r w:rsidRPr="00B64A48">
      <w:rPr>
        <w:rFonts w:ascii="Times New Roman" w:hAnsi="Times New Roman" w:cs="Times New Roman"/>
      </w:rPr>
      <w:t>Директор__________М.Аманкулов</w:t>
    </w:r>
    <w:proofErr w:type="spellEnd"/>
    <w:r w:rsidRPr="00B64A48">
      <w:rPr>
        <w:rFonts w:ascii="Times New Roman" w:hAnsi="Times New Roman" w:cs="Times New Roman"/>
        <w:lang w:val="ky-KG"/>
      </w:rPr>
      <w:t xml:space="preserve">                      Нач</w:t>
    </w:r>
    <w:proofErr w:type="gramStart"/>
    <w:r w:rsidRPr="00B64A48">
      <w:rPr>
        <w:rFonts w:ascii="Times New Roman" w:hAnsi="Times New Roman" w:cs="Times New Roman"/>
      </w:rPr>
      <w:t>.</w:t>
    </w:r>
    <w:r w:rsidRPr="00B64A48">
      <w:rPr>
        <w:rFonts w:ascii="Times New Roman" w:hAnsi="Times New Roman" w:cs="Times New Roman"/>
        <w:lang w:val="ky-KG"/>
      </w:rPr>
      <w:t>о</w:t>
    </w:r>
    <w:proofErr w:type="gramEnd"/>
    <w:r w:rsidRPr="00B64A48">
      <w:rPr>
        <w:rFonts w:ascii="Times New Roman" w:hAnsi="Times New Roman" w:cs="Times New Roman"/>
        <w:lang w:val="ky-KG"/>
      </w:rPr>
      <w:t>тд.норм-прав.обесп.</w:t>
    </w:r>
    <w:r w:rsidRPr="00B64A48">
      <w:rPr>
        <w:rFonts w:ascii="Times New Roman" w:hAnsi="Times New Roman" w:cs="Times New Roman"/>
      </w:rPr>
      <w:t>________ Н</w:t>
    </w:r>
    <w:r w:rsidR="004C3BEA">
      <w:rPr>
        <w:rFonts w:ascii="Times New Roman" w:hAnsi="Times New Roman" w:cs="Times New Roman"/>
        <w:lang w:val="ky-KG"/>
      </w:rPr>
      <w:t>.</w:t>
    </w:r>
    <w:r w:rsidRPr="00B64A48">
      <w:rPr>
        <w:rFonts w:ascii="Times New Roman" w:hAnsi="Times New Roman" w:cs="Times New Roman"/>
        <w:lang w:val="ky-KG"/>
      </w:rPr>
      <w:t xml:space="preserve">Сыдыков </w:t>
    </w:r>
    <w:r w:rsidRPr="00B64A48">
      <w:rPr>
        <w:rFonts w:ascii="Times New Roman" w:hAnsi="Times New Roman" w:cs="Times New Roman"/>
      </w:rPr>
      <w:t xml:space="preserve">«___»__________2020 г.  </w:t>
    </w:r>
    <w:r w:rsidRPr="00B64A48">
      <w:rPr>
        <w:rFonts w:ascii="Times New Roman" w:hAnsi="Times New Roman" w:cs="Times New Roman"/>
        <w:lang w:val="ky-KG"/>
      </w:rPr>
      <w:t xml:space="preserve">                                                       </w:t>
    </w:r>
    <w:r w:rsidRPr="00B64A48">
      <w:rPr>
        <w:rFonts w:ascii="Times New Roman" w:hAnsi="Times New Roman" w:cs="Times New Roman"/>
      </w:rPr>
      <w:t xml:space="preserve">«___»__________2020 г.  </w:t>
    </w:r>
  </w:p>
  <w:p w:rsidR="00FD654D" w:rsidRPr="00B64A48" w:rsidRDefault="00FD654D" w:rsidP="00623CBC">
    <w:pPr>
      <w:pStyle w:val="a8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5C4" w:rsidRDefault="009B75C4" w:rsidP="00041FB0">
      <w:pPr>
        <w:spacing w:after="0" w:line="240" w:lineRule="auto"/>
      </w:pPr>
      <w:r>
        <w:separator/>
      </w:r>
    </w:p>
  </w:footnote>
  <w:footnote w:type="continuationSeparator" w:id="0">
    <w:p w:rsidR="009B75C4" w:rsidRDefault="009B75C4" w:rsidP="00041F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580"/>
    <w:rsid w:val="00041FB0"/>
    <w:rsid w:val="00073D41"/>
    <w:rsid w:val="00075846"/>
    <w:rsid w:val="000954FD"/>
    <w:rsid w:val="0009731B"/>
    <w:rsid w:val="00135D5C"/>
    <w:rsid w:val="0013720B"/>
    <w:rsid w:val="0015759B"/>
    <w:rsid w:val="00162F5C"/>
    <w:rsid w:val="001A0878"/>
    <w:rsid w:val="001F1D79"/>
    <w:rsid w:val="001F2E58"/>
    <w:rsid w:val="00215D63"/>
    <w:rsid w:val="00231DC0"/>
    <w:rsid w:val="00293377"/>
    <w:rsid w:val="00293E0E"/>
    <w:rsid w:val="00315BEE"/>
    <w:rsid w:val="003628F4"/>
    <w:rsid w:val="00380155"/>
    <w:rsid w:val="003A5E85"/>
    <w:rsid w:val="003C50DE"/>
    <w:rsid w:val="003E29C0"/>
    <w:rsid w:val="00425DE6"/>
    <w:rsid w:val="00476FE3"/>
    <w:rsid w:val="004C3BEA"/>
    <w:rsid w:val="005002E4"/>
    <w:rsid w:val="00535FA9"/>
    <w:rsid w:val="00582455"/>
    <w:rsid w:val="005C33E4"/>
    <w:rsid w:val="005E69EA"/>
    <w:rsid w:val="006113C8"/>
    <w:rsid w:val="00623CBC"/>
    <w:rsid w:val="006609C8"/>
    <w:rsid w:val="00676479"/>
    <w:rsid w:val="006B08C1"/>
    <w:rsid w:val="006D0EEB"/>
    <w:rsid w:val="006F03B7"/>
    <w:rsid w:val="0070269E"/>
    <w:rsid w:val="0073759F"/>
    <w:rsid w:val="00817580"/>
    <w:rsid w:val="00891B94"/>
    <w:rsid w:val="008A2C7C"/>
    <w:rsid w:val="008D67D0"/>
    <w:rsid w:val="00914B5A"/>
    <w:rsid w:val="009845C6"/>
    <w:rsid w:val="009B726B"/>
    <w:rsid w:val="009B75C4"/>
    <w:rsid w:val="009C1704"/>
    <w:rsid w:val="009C7486"/>
    <w:rsid w:val="00A311D7"/>
    <w:rsid w:val="00A37526"/>
    <w:rsid w:val="00A66D28"/>
    <w:rsid w:val="00B44BEE"/>
    <w:rsid w:val="00B5506F"/>
    <w:rsid w:val="00B55CE8"/>
    <w:rsid w:val="00B64A48"/>
    <w:rsid w:val="00B860C3"/>
    <w:rsid w:val="00BD22C1"/>
    <w:rsid w:val="00C166C1"/>
    <w:rsid w:val="00CC1DEA"/>
    <w:rsid w:val="00CE1241"/>
    <w:rsid w:val="00D309BF"/>
    <w:rsid w:val="00D40EBE"/>
    <w:rsid w:val="00DB34C8"/>
    <w:rsid w:val="00DB73C4"/>
    <w:rsid w:val="00DE6C3F"/>
    <w:rsid w:val="00E2255D"/>
    <w:rsid w:val="00E3491F"/>
    <w:rsid w:val="00E4090F"/>
    <w:rsid w:val="00E66933"/>
    <w:rsid w:val="00E66E7B"/>
    <w:rsid w:val="00E86E0F"/>
    <w:rsid w:val="00EA3EE6"/>
    <w:rsid w:val="00EC5F48"/>
    <w:rsid w:val="00ED2255"/>
    <w:rsid w:val="00F01237"/>
    <w:rsid w:val="00F3356D"/>
    <w:rsid w:val="00F72961"/>
    <w:rsid w:val="00FD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17580"/>
  </w:style>
  <w:style w:type="character" w:styleId="a3">
    <w:name w:val="Hyperlink"/>
    <w:basedOn w:val="a0"/>
    <w:uiPriority w:val="99"/>
    <w:semiHidden/>
    <w:unhideWhenUsed/>
    <w:rsid w:val="008175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580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81758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81758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81758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81758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81758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81758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81758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81758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81758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1758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17580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17580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817580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817580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817580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817580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817580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1758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17580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1758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817580"/>
    <w:pPr>
      <w:spacing w:before="100" w:beforeAutospacing="1"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817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17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7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5">
    <w:name w:val="Table Grid"/>
    <w:basedOn w:val="a1"/>
    <w:uiPriority w:val="39"/>
    <w:rsid w:val="0081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7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041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1FB0"/>
  </w:style>
  <w:style w:type="paragraph" w:styleId="a8">
    <w:name w:val="footer"/>
    <w:basedOn w:val="a"/>
    <w:link w:val="a9"/>
    <w:uiPriority w:val="99"/>
    <w:unhideWhenUsed/>
    <w:rsid w:val="00041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1F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C794C4FBD7E73C7D2E44ECE1DBC822EA3C07EFBFCCFCD45BD240BCDEE5CDA3E57601899B6A97FF32B4F214E1kFt6M" TargetMode="External"/><Relationship Id="rId13" Type="http://schemas.openxmlformats.org/officeDocument/2006/relationships/hyperlink" Target="consultantplus://offline/ref=40C794C4FBD7E73C7D2E44ECE1DBC822EA3C07EFBFCCFCD45BD240BCDEE5CDA3E57601899B6A97FF32B4F312E7kFt7M" TargetMode="External"/><Relationship Id="rId18" Type="http://schemas.openxmlformats.org/officeDocument/2006/relationships/hyperlink" Target="consultantplus://offline/ref=40C794C4FBD7E73C7D2E44ECE1DBC822EA3C07EFBFCCFCD45BD240BCDEE5CDA3E57601899B6A97FF32B4F312E2kFt5M" TargetMode="External"/><Relationship Id="rId26" Type="http://schemas.openxmlformats.org/officeDocument/2006/relationships/hyperlink" Target="consultantplus://offline/ref=40C794C4FBD7E73C7D2E44ECE1DBC822EA3C07EFBFCCFCD45BD240BCDEE5CDA3E57601899B6A97FF32B4F313E8kFt3M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0C794C4FBD7E73C7D2E44ECE1DBC822EA3C07EFBFCCFCD45BD240BCDEE5CDA3E57601899B6A97FF32B4F31DE6kFt3M" TargetMode="External"/><Relationship Id="rId34" Type="http://schemas.openxmlformats.org/officeDocument/2006/relationships/hyperlink" Target="consultantplus://offline/ref=40C794C4FBD7E73C7D2E44ECE1DBC822EA3C07EFBFCCFCD45BD240BCDEE5CDA3E57601899B6A97FF32B4F210E7kFt4M" TargetMode="External"/><Relationship Id="rId7" Type="http://schemas.openxmlformats.org/officeDocument/2006/relationships/hyperlink" Target="consultantplus://offline/ref=40C794C4FBD7E73C7D2E44ECE1DBC822EA3C07EFBFCCFCD45BD240BCDEE5CDA3E57601899B6A97FF32B4F312E7kFtBM" TargetMode="External"/><Relationship Id="rId12" Type="http://schemas.openxmlformats.org/officeDocument/2006/relationships/hyperlink" Target="consultantplus://offline/ref=40C794C4FBD7E73C7D2E44ECE1DBC822EA3C07EFBFCCFCD45BD240BCDEE5CDA3E57601899B6A97FF32B4F016E1kFt0M" TargetMode="External"/><Relationship Id="rId17" Type="http://schemas.openxmlformats.org/officeDocument/2006/relationships/hyperlink" Target="consultantplus://offline/ref=40C794C4FBD7E73C7D2E44ECE1DBC822EA3C07EFBFCCFCD45BD240BCDEE5CDA3E57601899B6A97FF32B4F016E1kFt0M" TargetMode="External"/><Relationship Id="rId25" Type="http://schemas.openxmlformats.org/officeDocument/2006/relationships/hyperlink" Target="consultantplus://offline/ref=40C794C4FBD7E73C7D2E44ECE1DBC822EA3C07EFBFCCFCD45BD240BCDEE5CDA3E57601899B6A97FF32B4F313E8kFt3M" TargetMode="External"/><Relationship Id="rId33" Type="http://schemas.openxmlformats.org/officeDocument/2006/relationships/hyperlink" Target="consultantplus://offline/ref=40C794C4FBD7E73C7D2E44ECE1DBC822EA3C07EFBFCCFCD45BD240BCDEE5CDA3E57601899B6A97FF32B4F210E6kFt4M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C794C4FBD7E73C7D2E44ECE1DBC822EA3C07EFBFCCFCD45BD240BCDEE5CDA3E57601899B6A97FF32B4F31DE6kFt3M" TargetMode="External"/><Relationship Id="rId20" Type="http://schemas.openxmlformats.org/officeDocument/2006/relationships/hyperlink" Target="consultantplus://offline/ref=40C794C4FBD7E73C7D2E44ECE1DBC822EA3C07EFBFCCFCD45BD240BCDEE5CDA3E57601899B6A97FF32B4F31CE6kFt6M" TargetMode="External"/><Relationship Id="rId29" Type="http://schemas.openxmlformats.org/officeDocument/2006/relationships/hyperlink" Target="consultantplus://offline/ref=40C794C4FBD7E73C7D2E44ECE1DBC822EA3C07EFBFCCFCD45BD240BCDEE5CDA3E57601899B6A97FF32B4F01CE3kFt0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0C794C4FBD7E73C7D2E44ECE1DBC822EA3C07EFBFCCFCD45BD240BCDEE5CDA3E57601899B6A97FF32B4F016E1kFt0M" TargetMode="External"/><Relationship Id="rId24" Type="http://schemas.openxmlformats.org/officeDocument/2006/relationships/hyperlink" Target="consultantplus://offline/ref=40C794C4FBD7E73C7D2E44ECE1DBC822EA3C07EFBFCCFCD45BD240BCDEE5CDA3E57601899B6A97FF32B4F016E1kFt0M" TargetMode="External"/><Relationship Id="rId32" Type="http://schemas.openxmlformats.org/officeDocument/2006/relationships/hyperlink" Target="consultantplus://offline/ref=40C794C4FBD7E73C7D2E44ECE1DBC822EA3C07EFBFCCFCD45BD240BCDEE5CDA3E57601899B6A97FF32B4F213E5kFt3M" TargetMode="External"/><Relationship Id="rId37" Type="http://schemas.openxmlformats.org/officeDocument/2006/relationships/hyperlink" Target="consultantplus://offline/ref=40C794C4FBD7E73C7D2E44ECE1DBC822EA3C07EFBFCCFCD45BD240BCDEE5CDA3E57601899B6A97FF32B4F216E9kFtBM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0C794C4FBD7E73C7D2E44ECE1DBC822EA3C07EFBFCCFCD45BD240BCDEE5CDA3E57601899B6A97FF32B4F016E1kFt0M" TargetMode="External"/><Relationship Id="rId23" Type="http://schemas.openxmlformats.org/officeDocument/2006/relationships/hyperlink" Target="consultantplus://offline/ref=40C794C4FBD7E73C7D2E44ECE1DBC822EA3C07EFBFCCFCD45BD240BCDEE5CDA3E57601899B6A97FF32B4F016E1kFt0M" TargetMode="External"/><Relationship Id="rId28" Type="http://schemas.openxmlformats.org/officeDocument/2006/relationships/hyperlink" Target="consultantplus://offline/ref=40C794C4FBD7E73C7D2E44ECE1DBC822EA3C07EFBFCCFCD45BD240BCDEE5CDA3E57601899B6A97FF32B4F010E5kFt5M" TargetMode="External"/><Relationship Id="rId36" Type="http://schemas.openxmlformats.org/officeDocument/2006/relationships/hyperlink" Target="consultantplus://offline/ref=40C794C4FBD7E73C7D2E44ECE1DBC822EA3C07EFBFCCFCD45BD240BCDEE5CDA3E57601899B6A97FF32B4F313E9kFtAM" TargetMode="External"/><Relationship Id="rId10" Type="http://schemas.openxmlformats.org/officeDocument/2006/relationships/hyperlink" Target="consultantplus://offline/ref=40C794C4FBD7E73C7D2E44ECE1DBC822EA3C07EFBFCCFCD45BD240BCDEE5CDA3E57601899B6A97FF32B4F016E1kFt0M" TargetMode="External"/><Relationship Id="rId19" Type="http://schemas.openxmlformats.org/officeDocument/2006/relationships/hyperlink" Target="consultantplus://offline/ref=40C794C4FBD7E73C7D2E44ECE1DBC822EA3C07EFBFCCFCD45BD240BCDEE5CDA3E57601899B6A97FF32B4F214E1kFtAM" TargetMode="External"/><Relationship Id="rId31" Type="http://schemas.openxmlformats.org/officeDocument/2006/relationships/hyperlink" Target="consultantplus://offline/ref=40C794C4FBD7E73C7D2E44ECE1DBC822EA3C07EFBFCCFCD45BD240BCDEE5CDA3E57601899B6A97FF32B4F213E5kFt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C794C4FBD7E73C7D2E44ECE1DBC822EA3C07EFBFCCFCD45BD240BCDEE5CDA3E57601899B6A97FF32B4F31DE6kFt3M" TargetMode="External"/><Relationship Id="rId14" Type="http://schemas.openxmlformats.org/officeDocument/2006/relationships/hyperlink" Target="consultantplus://offline/ref=40C794C4FBD7E73C7D2E44ECE1DBC822EA3C07EFBFCCFCD45BD240BCDEE5CDA3E57601899B6A97FF32B4F313E8kFt3M" TargetMode="External"/><Relationship Id="rId22" Type="http://schemas.openxmlformats.org/officeDocument/2006/relationships/hyperlink" Target="consultantplus://offline/ref=40C794C4FBD7E73C7D2E44ECE1DBC822EA3C07EFBFCCFCD45BD240BCDEE5CDA3E57601899B6A97FF32B4F016E1kFt0M" TargetMode="External"/><Relationship Id="rId27" Type="http://schemas.openxmlformats.org/officeDocument/2006/relationships/hyperlink" Target="consultantplus://offline/ref=40C794C4FBD7E73C7D2E44ECE1DBC822EA3C07EFBFCCFCD45BD240BCDEE5CDA3E57601899B6A97FF32B4F016E0kFt0M" TargetMode="External"/><Relationship Id="rId30" Type="http://schemas.openxmlformats.org/officeDocument/2006/relationships/hyperlink" Target="consultantplus://offline/ref=40C794C4FBD7E73C7D2E44ECE1DBC822EA3C07EFBFCCFCD45BD240BCDEE5CDA3E57601899B6A97FF32B4F01CE4kFtAM" TargetMode="External"/><Relationship Id="rId35" Type="http://schemas.openxmlformats.org/officeDocument/2006/relationships/hyperlink" Target="consultantplus://offline/ref=40C794C4FBD7E73C7D2E44ECE1DBC822EA3C07EFBFCCFCD45BD240BCDEE5CDA3E57601899B6A97FF32B4F313E9kFt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7A05A-D1AB-4FEA-AE82-A45594BB4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Amanaliev Mars</dc:creator>
  <cp:lastModifiedBy>User</cp:lastModifiedBy>
  <cp:revision>15</cp:revision>
  <cp:lastPrinted>2020-09-28T07:49:00Z</cp:lastPrinted>
  <dcterms:created xsi:type="dcterms:W3CDTF">2020-09-28T05:48:00Z</dcterms:created>
  <dcterms:modified xsi:type="dcterms:W3CDTF">2020-09-28T07:50:00Z</dcterms:modified>
</cp:coreProperties>
</file>